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710B6">
        <w:rPr>
          <w:rFonts w:ascii="Times New Roman" w:eastAsia="Times New Roman" w:hAnsi="Times New Roman" w:cs="Times New Roman"/>
        </w:rPr>
        <w:t>ПОЛОЖЕНИЕ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>о проведении открытого Первенства г.Уфы по лыжным гонкам.</w:t>
      </w: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среди юношей и девушек 1998-2000 г. р. ( тестовые соревнования посвященные 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  <w:lang w:val="en-US"/>
        </w:rPr>
        <w:t>VI</w:t>
      </w:r>
      <w:r w:rsidRPr="00F710B6">
        <w:rPr>
          <w:rFonts w:ascii="Times New Roman" w:eastAsia="Times New Roman" w:hAnsi="Times New Roman" w:cs="Times New Roman"/>
        </w:rPr>
        <w:t xml:space="preserve"> Зимним Международным Детским Играм 2013 года) 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1.   </w:t>
      </w:r>
      <w:r w:rsidRPr="00F710B6">
        <w:rPr>
          <w:rFonts w:ascii="Times New Roman" w:eastAsia="Times New Roman" w:hAnsi="Times New Roman" w:cs="Times New Roman"/>
          <w:b/>
        </w:rPr>
        <w:t>Цели и задачи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 Соревнования проводятся с целью: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0B6">
        <w:rPr>
          <w:rFonts w:ascii="Times New Roman" w:hAnsi="Times New Roman" w:cs="Times New Roman"/>
        </w:rPr>
        <w:t xml:space="preserve">-  </w:t>
      </w:r>
      <w:r w:rsidRPr="00F710B6">
        <w:rPr>
          <w:rFonts w:ascii="Times New Roman" w:eastAsia="Times New Roman" w:hAnsi="Times New Roman" w:cs="Times New Roman"/>
        </w:rPr>
        <w:t>дальнейшего развития и популяризации лыжного спорта в городе Уфе, повышения спортивного мастерства;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0B6">
        <w:rPr>
          <w:rFonts w:ascii="Times New Roman" w:hAnsi="Times New Roman" w:cs="Times New Roman"/>
        </w:rPr>
        <w:t xml:space="preserve">-  </w:t>
      </w:r>
      <w:r w:rsidRPr="00F710B6">
        <w:rPr>
          <w:rFonts w:ascii="Times New Roman" w:eastAsia="Times New Roman" w:hAnsi="Times New Roman" w:cs="Times New Roman"/>
        </w:rPr>
        <w:t>привлечение молодежи к регулярным занятиям лыжным спортом;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0B6">
        <w:rPr>
          <w:rFonts w:ascii="Times New Roman" w:hAnsi="Times New Roman" w:cs="Times New Roman"/>
        </w:rPr>
        <w:t xml:space="preserve">-  </w:t>
      </w:r>
      <w:r w:rsidRPr="00F710B6">
        <w:rPr>
          <w:rFonts w:ascii="Times New Roman" w:eastAsia="Times New Roman" w:hAnsi="Times New Roman" w:cs="Times New Roman"/>
        </w:rPr>
        <w:t>выявления сильнейших спортсменов для комплектования сборных команд на участие в вышестоящих соревнованиях;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- комплектование сборных команд для участия в </w:t>
      </w:r>
      <w:r w:rsidRPr="00F710B6">
        <w:rPr>
          <w:rFonts w:ascii="Times New Roman" w:eastAsia="Times New Roman" w:hAnsi="Times New Roman" w:cs="Times New Roman"/>
          <w:lang w:val="en-US"/>
        </w:rPr>
        <w:t>VI</w:t>
      </w:r>
      <w:r w:rsidRPr="00F710B6">
        <w:rPr>
          <w:rFonts w:ascii="Times New Roman" w:eastAsia="Times New Roman" w:hAnsi="Times New Roman" w:cs="Times New Roman"/>
        </w:rPr>
        <w:t xml:space="preserve"> Зимних Международных  Детских  Играх 2013 года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2.  </w:t>
      </w:r>
      <w:r w:rsidRPr="00F710B6">
        <w:rPr>
          <w:rFonts w:ascii="Times New Roman" w:eastAsia="Times New Roman" w:hAnsi="Times New Roman" w:cs="Times New Roman"/>
          <w:b/>
        </w:rPr>
        <w:t>Место и сроки проведения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     Соревнования проводятся на  СОК «Биатлон»  </w:t>
      </w:r>
      <w:r>
        <w:rPr>
          <w:rFonts w:ascii="Times New Roman" w:eastAsia="Times New Roman" w:hAnsi="Times New Roman" w:cs="Times New Roman"/>
        </w:rPr>
        <w:t xml:space="preserve">02-03 февраля </w:t>
      </w:r>
      <w:r w:rsidRPr="00F710B6">
        <w:rPr>
          <w:rFonts w:ascii="Times New Roman" w:eastAsia="Times New Roman" w:hAnsi="Times New Roman" w:cs="Times New Roman"/>
        </w:rPr>
        <w:t xml:space="preserve"> 2013 г. 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Старт в 14</w:t>
      </w:r>
      <w:r w:rsidRPr="00F710B6">
        <w:rPr>
          <w:rFonts w:ascii="Times New Roman" w:eastAsia="Times New Roman" w:hAnsi="Times New Roman" w:cs="Times New Roman"/>
        </w:rPr>
        <w:t>.00 часов.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3.  </w:t>
      </w:r>
      <w:r w:rsidRPr="00F710B6">
        <w:rPr>
          <w:rFonts w:ascii="Times New Roman" w:eastAsia="Times New Roman" w:hAnsi="Times New Roman" w:cs="Times New Roman"/>
          <w:b/>
        </w:rPr>
        <w:t>Руководство проведением соревнований.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     Общее руководство соревнованием осуществляет Комитет по физической культуре и спорту Администрации городского округа город Уфа РБ. Непосредственное проведение соревнований возлагается на МАУ «Центр развития спорта» городского округа город Уфа РБ»,  Федерацию  лыжных   гонок   города   Уфы  и судейскую коллегию,</w:t>
      </w:r>
      <w:r w:rsidRPr="00F710B6">
        <w:rPr>
          <w:rFonts w:ascii="Times New Roman" w:hAnsi="Times New Roman" w:cs="Times New Roman"/>
        </w:rPr>
        <w:t xml:space="preserve"> </w:t>
      </w:r>
      <w:r w:rsidRPr="00F710B6">
        <w:rPr>
          <w:rFonts w:ascii="Times New Roman" w:eastAsia="Times New Roman" w:hAnsi="Times New Roman" w:cs="Times New Roman"/>
        </w:rPr>
        <w:t>утвержденную Комитетом по физической культуре и спорту Администрации городского округа город Уфа.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4. </w:t>
      </w:r>
      <w:r w:rsidRPr="00F710B6">
        <w:rPr>
          <w:rFonts w:ascii="Times New Roman" w:eastAsia="Times New Roman" w:hAnsi="Times New Roman" w:cs="Times New Roman"/>
          <w:b/>
        </w:rPr>
        <w:t>Требования к участникам соревнований и условия допуска.</w:t>
      </w:r>
    </w:p>
    <w:p w:rsidR="00A52829" w:rsidRPr="00267F6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1998-</w:t>
      </w:r>
      <w:r w:rsidRPr="00F710B6">
        <w:rPr>
          <w:rFonts w:ascii="Times New Roman" w:eastAsia="Times New Roman" w:hAnsi="Times New Roman" w:cs="Times New Roman"/>
        </w:rPr>
        <w:t>2000 г.р.</w:t>
      </w:r>
      <w:r>
        <w:rPr>
          <w:rFonts w:ascii="Times New Roman" w:eastAsia="Times New Roman" w:hAnsi="Times New Roman" w:cs="Times New Roman"/>
        </w:rPr>
        <w:t xml:space="preserve">, состав команды 5 юношей и 5 девушек 2 тренера и 1 представитель команды </w:t>
      </w:r>
      <w:r w:rsidRPr="00F710B6">
        <w:rPr>
          <w:rFonts w:ascii="Times New Roman" w:eastAsia="Times New Roman" w:hAnsi="Times New Roman" w:cs="Times New Roman"/>
        </w:rPr>
        <w:t>по заявкам согласно установленной формы, с допуском врача.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5.  </w:t>
      </w:r>
      <w:r w:rsidRPr="00F710B6">
        <w:rPr>
          <w:rFonts w:ascii="Times New Roman" w:eastAsia="Times New Roman" w:hAnsi="Times New Roman" w:cs="Times New Roman"/>
          <w:b/>
        </w:rPr>
        <w:t>Программа соревнований.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 февраля</w:t>
      </w:r>
      <w:r w:rsidRPr="00F710B6">
        <w:rPr>
          <w:rFonts w:ascii="Times New Roman" w:eastAsia="Times New Roman" w:hAnsi="Times New Roman" w:cs="Times New Roman"/>
        </w:rPr>
        <w:t xml:space="preserve"> – день приезда, просмотр трасс,  прохождение мандатной комиссии, совещание представителей команд, жеребье</w:t>
      </w:r>
      <w:r>
        <w:rPr>
          <w:rFonts w:ascii="Times New Roman" w:eastAsia="Times New Roman" w:hAnsi="Times New Roman" w:cs="Times New Roman"/>
        </w:rPr>
        <w:t>вка на первый день соревнований 18.00 в здании Учебного Центра СОК «Биатлон».</w:t>
      </w: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февраля</w:t>
      </w:r>
      <w:r w:rsidRPr="00F710B6">
        <w:rPr>
          <w:rFonts w:ascii="Times New Roman" w:eastAsia="Times New Roman" w:hAnsi="Times New Roman" w:cs="Times New Roman"/>
        </w:rPr>
        <w:t xml:space="preserve"> – 1998 – 2000 г.р. юноши и девушки 3,5 км., ход классический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>По окончании 1-го дня соревнования,  награждение, совещание представителей команд.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февраля</w:t>
      </w:r>
      <w:r w:rsidRPr="00F710B6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 w:rsidRPr="00F710B6">
        <w:rPr>
          <w:rFonts w:ascii="Times New Roman" w:eastAsia="Times New Roman" w:hAnsi="Times New Roman" w:cs="Times New Roman"/>
        </w:rPr>
        <w:t xml:space="preserve"> 1998 – 2000 г.р. юноши и девушки 3,5 км., ход свободный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По окончании соревнования, награждение , совещание представителей,                   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6. </w:t>
      </w:r>
      <w:r w:rsidRPr="00F710B6">
        <w:rPr>
          <w:rFonts w:ascii="Times New Roman" w:eastAsia="Times New Roman" w:hAnsi="Times New Roman" w:cs="Times New Roman"/>
          <w:b/>
        </w:rPr>
        <w:t>Определение победителей и награждение.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F710B6">
        <w:rPr>
          <w:rFonts w:ascii="Times New Roman" w:eastAsia="Times New Roman" w:hAnsi="Times New Roman" w:cs="Times New Roman"/>
        </w:rPr>
        <w:t>Победители и призеры определяются по лучшим техническим результатам показанным спортсменами на дистанциях в каждой возрастной группе. Победители и призе</w:t>
      </w:r>
      <w:r>
        <w:rPr>
          <w:rFonts w:ascii="Times New Roman" w:eastAsia="Times New Roman" w:hAnsi="Times New Roman" w:cs="Times New Roman"/>
        </w:rPr>
        <w:t>ры награждаются ценными призами</w:t>
      </w:r>
      <w:r w:rsidRPr="00F710B6">
        <w:rPr>
          <w:rFonts w:ascii="Times New Roman" w:eastAsia="Times New Roman" w:hAnsi="Times New Roman" w:cs="Times New Roman"/>
        </w:rPr>
        <w:t xml:space="preserve"> и грамотами, в каждой возрастной группе.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hAnsi="Times New Roman" w:cs="Times New Roman"/>
          <w:b/>
        </w:rPr>
        <w:t xml:space="preserve">7.  </w:t>
      </w:r>
      <w:r w:rsidRPr="00F710B6">
        <w:rPr>
          <w:rFonts w:ascii="Times New Roman" w:eastAsia="Times New Roman" w:hAnsi="Times New Roman" w:cs="Times New Roman"/>
          <w:b/>
        </w:rPr>
        <w:t>Условия финансирования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F710B6">
        <w:rPr>
          <w:rFonts w:ascii="Times New Roman" w:eastAsia="Times New Roman" w:hAnsi="Times New Roman" w:cs="Times New Roman"/>
        </w:rPr>
        <w:t xml:space="preserve">Расходы, связанные с организацией и проведением соревнований несет МАУ «Центр развития спорта» городского округа город Уфа РБ». расходы, связанные с награждением победителей и призеров соревнований, оплата судей и обслуживающего персонала несет Комитет по физической культуре и спорту Администрации городского округа город Уфа РБ согласно смете расходов. 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10B6">
        <w:rPr>
          <w:rFonts w:ascii="Times New Roman" w:eastAsia="Times New Roman" w:hAnsi="Times New Roman" w:cs="Times New Roman"/>
          <w:b/>
        </w:rPr>
        <w:t>8.Заявки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F710B6">
        <w:rPr>
          <w:rFonts w:ascii="Times New Roman" w:eastAsia="Times New Roman" w:hAnsi="Times New Roman" w:cs="Times New Roman"/>
        </w:rPr>
        <w:t>Именные заявки</w:t>
      </w:r>
      <w:r>
        <w:rPr>
          <w:rFonts w:ascii="Times New Roman" w:eastAsia="Times New Roman" w:hAnsi="Times New Roman" w:cs="Times New Roman"/>
        </w:rPr>
        <w:t xml:space="preserve"> в месте сстраховыми полисами </w:t>
      </w:r>
      <w:r w:rsidRPr="00F710B6">
        <w:rPr>
          <w:rFonts w:ascii="Times New Roman" w:eastAsia="Times New Roman" w:hAnsi="Times New Roman" w:cs="Times New Roman"/>
        </w:rPr>
        <w:t xml:space="preserve"> подаются в судейск</w:t>
      </w:r>
      <w:r>
        <w:rPr>
          <w:rFonts w:ascii="Times New Roman" w:eastAsia="Times New Roman" w:hAnsi="Times New Roman" w:cs="Times New Roman"/>
        </w:rPr>
        <w:t>ую коллегию в день жеребьевки 1 февраля 2013 года.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F710B6">
        <w:rPr>
          <w:rFonts w:ascii="Times New Roman" w:eastAsia="Times New Roman" w:hAnsi="Times New Roman" w:cs="Times New Roman"/>
          <w:b/>
          <w:i/>
        </w:rPr>
        <w:t>Организации не подавшие предвврительные заявки до</w:t>
      </w:r>
      <w:r>
        <w:rPr>
          <w:rFonts w:ascii="Times New Roman" w:eastAsia="Times New Roman" w:hAnsi="Times New Roman" w:cs="Times New Roman"/>
          <w:b/>
          <w:i/>
        </w:rPr>
        <w:t xml:space="preserve"> 31</w:t>
      </w:r>
      <w:r w:rsidRPr="00F710B6">
        <w:rPr>
          <w:rFonts w:ascii="Times New Roman" w:eastAsia="Times New Roman" w:hAnsi="Times New Roman" w:cs="Times New Roman"/>
          <w:b/>
          <w:i/>
        </w:rPr>
        <w:t xml:space="preserve">  января к соревнованиям на допускаются.</w:t>
      </w: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 Тел. Для справок: Спорткомитет г.Уфы (8-347) 279-12-67; Шакиров Олег Николаевич, 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10B6">
        <w:rPr>
          <w:rFonts w:ascii="Times New Roman" w:eastAsia="Times New Roman" w:hAnsi="Times New Roman" w:cs="Times New Roman"/>
        </w:rPr>
        <w:t xml:space="preserve"> ФЛГ г.Уфы (8-347) 291-08-38 Кравчук Вячеслав Михайлович</w:t>
      </w:r>
    </w:p>
    <w:p w:rsidR="00A52829" w:rsidRPr="00F710B6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10B6">
        <w:rPr>
          <w:rFonts w:ascii="Times New Roman" w:eastAsia="Times New Roman" w:hAnsi="Times New Roman" w:cs="Times New Roman"/>
          <w:b/>
        </w:rPr>
        <w:t>Данное положен</w:t>
      </w:r>
      <w:r>
        <w:rPr>
          <w:rFonts w:ascii="Times New Roman" w:eastAsia="Times New Roman" w:hAnsi="Times New Roman" w:cs="Times New Roman"/>
          <w:b/>
        </w:rPr>
        <w:t>ие является официальным вызовом и допуском до соревнований.</w:t>
      </w: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00CB8">
        <w:rPr>
          <w:rFonts w:ascii="Times New Roman" w:eastAsia="Times New Roman" w:hAnsi="Times New Roman" w:cs="Times New Roman"/>
        </w:rPr>
        <w:t xml:space="preserve"> От города Уфа допускаются 3 команды</w:t>
      </w:r>
      <w:r>
        <w:rPr>
          <w:rFonts w:ascii="Times New Roman" w:eastAsia="Times New Roman" w:hAnsi="Times New Roman" w:cs="Times New Roman"/>
        </w:rPr>
        <w:t xml:space="preserve">, приглашаются команды городов Башкортостана подавшие заявки на участие в </w:t>
      </w:r>
      <w:r w:rsidRPr="00F710B6">
        <w:rPr>
          <w:rFonts w:ascii="Times New Roman" w:eastAsia="Times New Roman" w:hAnsi="Times New Roman" w:cs="Times New Roman"/>
          <w:lang w:val="en-US"/>
        </w:rPr>
        <w:t>VI</w:t>
      </w:r>
      <w:r w:rsidRPr="00F710B6">
        <w:rPr>
          <w:rFonts w:ascii="Times New Roman" w:eastAsia="Times New Roman" w:hAnsi="Times New Roman" w:cs="Times New Roman"/>
        </w:rPr>
        <w:t xml:space="preserve"> Зимних Международных  Детских  Играх 2013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2829" w:rsidRDefault="00A52829" w:rsidP="00A528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F6284" w:rsidRDefault="00CF6284"/>
    <w:sectPr w:rsidR="00CF6284" w:rsidSect="00CF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A52829"/>
    <w:rsid w:val="00866C45"/>
    <w:rsid w:val="00A52829"/>
    <w:rsid w:val="00C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Рената</cp:lastModifiedBy>
  <cp:revision>2</cp:revision>
  <dcterms:created xsi:type="dcterms:W3CDTF">2013-01-30T09:11:00Z</dcterms:created>
  <dcterms:modified xsi:type="dcterms:W3CDTF">2013-01-30T09:11:00Z</dcterms:modified>
</cp:coreProperties>
</file>